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69F2" w:rsidRPr="000469F2" w:rsidRDefault="000469F2" w:rsidP="000469F2">
      <w:pPr>
        <w:pStyle w:val="a6"/>
        <w:ind w:left="4742"/>
        <w:rPr>
          <w:b/>
          <w:bCs/>
          <w:sz w:val="28"/>
          <w:szCs w:val="28"/>
        </w:rPr>
      </w:pPr>
      <w:r w:rsidRPr="000469F2">
        <w:rPr>
          <w:b/>
          <w:bCs/>
          <w:color w:val="000000"/>
          <w:sz w:val="28"/>
          <w:szCs w:val="28"/>
        </w:rPr>
        <w:t>Лечебный факультет</w:t>
      </w:r>
    </w:p>
    <w:p w:rsidR="000469F2" w:rsidRDefault="000469F2" w:rsidP="000469F2">
      <w:pPr>
        <w:pStyle w:val="a6"/>
        <w:ind w:left="4742"/>
        <w:rPr>
          <w:sz w:val="14"/>
          <w:szCs w:val="1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275"/>
        <w:gridCol w:w="840"/>
        <w:gridCol w:w="562"/>
        <w:gridCol w:w="1277"/>
        <w:gridCol w:w="571"/>
        <w:gridCol w:w="2266"/>
        <w:gridCol w:w="854"/>
        <w:gridCol w:w="571"/>
        <w:gridCol w:w="1147"/>
      </w:tblGrid>
      <w:tr w:rsidR="000469F2" w:rsidTr="0055356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3D736A" w:rsidRDefault="000469F2" w:rsidP="0055356B">
            <w:pPr>
              <w:pStyle w:val="a4"/>
              <w:jc w:val="center"/>
              <w:rPr>
                <w:sz w:val="28"/>
                <w:szCs w:val="28"/>
              </w:rPr>
            </w:pPr>
            <w:r w:rsidRPr="003D736A">
              <w:rPr>
                <w:color w:val="000000"/>
                <w:sz w:val="28"/>
                <w:szCs w:val="28"/>
              </w:rPr>
              <w:t>10 семестр</w:t>
            </w:r>
          </w:p>
        </w:tc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9F2" w:rsidRPr="003D736A" w:rsidRDefault="000469F2" w:rsidP="0055356B">
            <w:pPr>
              <w:pStyle w:val="a4"/>
              <w:jc w:val="center"/>
              <w:rPr>
                <w:sz w:val="28"/>
                <w:szCs w:val="28"/>
              </w:rPr>
            </w:pPr>
            <w:r w:rsidRPr="003D736A">
              <w:rPr>
                <w:color w:val="000000"/>
                <w:sz w:val="28"/>
                <w:szCs w:val="28"/>
              </w:rPr>
              <w:t>пятый курс</w:t>
            </w:r>
          </w:p>
        </w:tc>
      </w:tr>
      <w:tr w:rsidR="000469F2" w:rsidTr="0055356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Default="000469F2" w:rsidP="0055356B">
            <w:pPr>
              <w:pStyle w:val="a4"/>
              <w:spacing w:line="283" w:lineRule="auto"/>
              <w:jc w:val="center"/>
            </w:pPr>
            <w:r>
              <w:rPr>
                <w:color w:val="000000"/>
              </w:rPr>
              <w:t>№ п/ 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Default="000469F2" w:rsidP="0055356B">
            <w:pPr>
              <w:pStyle w:val="a4"/>
              <w:spacing w:line="271" w:lineRule="auto"/>
              <w:jc w:val="center"/>
            </w:pPr>
            <w:r>
              <w:rPr>
                <w:color w:val="000000"/>
              </w:rPr>
              <w:t>Наименование дисциплины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9F2" w:rsidRDefault="000469F2" w:rsidP="0055356B">
            <w:pPr>
              <w:pStyle w:val="a4"/>
              <w:spacing w:line="276" w:lineRule="auto"/>
              <w:jc w:val="center"/>
            </w:pPr>
            <w:r>
              <w:rPr>
                <w:color w:val="000000"/>
              </w:rPr>
              <w:t>Кол-во часов (всего)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Default="000469F2" w:rsidP="0055356B">
            <w:pPr>
              <w:pStyle w:val="a4"/>
              <w:ind w:firstLine="160"/>
            </w:pPr>
            <w:proofErr w:type="spellStart"/>
            <w:r>
              <w:rPr>
                <w:color w:val="000000"/>
              </w:rPr>
              <w:t>З.</w:t>
            </w:r>
            <w:proofErr w:type="gramStart"/>
            <w:r>
              <w:t>з.</w:t>
            </w:r>
            <w:r>
              <w:rPr>
                <w:color w:val="000000"/>
              </w:rPr>
              <w:t>е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Default="000469F2" w:rsidP="0055356B">
            <w:pPr>
              <w:pStyle w:val="a4"/>
              <w:jc w:val="center"/>
            </w:pPr>
            <w:proofErr w:type="spellStart"/>
            <w:r>
              <w:rPr>
                <w:color w:val="000000"/>
              </w:rPr>
              <w:t>Экзам</w:t>
            </w:r>
            <w:proofErr w:type="spellEnd"/>
            <w:r>
              <w:rPr>
                <w:color w:val="000000"/>
              </w:rPr>
              <w:t xml:space="preserve"> оценки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Default="000469F2" w:rsidP="0055356B">
            <w:pPr>
              <w:pStyle w:val="a4"/>
              <w:spacing w:line="286" w:lineRule="auto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Default="000469F2" w:rsidP="0055356B">
            <w:pPr>
              <w:pStyle w:val="a4"/>
              <w:spacing w:line="271" w:lineRule="auto"/>
              <w:jc w:val="center"/>
            </w:pPr>
            <w:r>
              <w:rPr>
                <w:color w:val="000000"/>
              </w:rPr>
              <w:t>Наименование дисциплины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Default="000469F2" w:rsidP="0055356B">
            <w:pPr>
              <w:pStyle w:val="a4"/>
              <w:spacing w:line="276" w:lineRule="auto"/>
              <w:jc w:val="center"/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Default="000469F2" w:rsidP="0055356B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b w:val="0"/>
                <w:bCs w:val="0"/>
                <w:color w:val="000000"/>
                <w:sz w:val="16"/>
                <w:szCs w:val="16"/>
              </w:rPr>
              <w:t>З.е</w:t>
            </w:r>
            <w:proofErr w:type="spellEnd"/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9F2" w:rsidRDefault="000469F2" w:rsidP="0055356B">
            <w:pPr>
              <w:pStyle w:val="a4"/>
              <w:jc w:val="center"/>
            </w:pPr>
            <w:r>
              <w:rPr>
                <w:color w:val="000000"/>
              </w:rPr>
              <w:t>Зачет</w:t>
            </w:r>
          </w:p>
        </w:tc>
      </w:tr>
      <w:tr w:rsidR="000469F2" w:rsidTr="000469F2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Default="000469F2" w:rsidP="0055356B">
            <w:pPr>
              <w:pStyle w:val="a4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Функциональная диагностика в клинике внутренних болезней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зачт</w:t>
            </w:r>
            <w:proofErr w:type="spellEnd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отр</w:t>
            </w:r>
            <w:proofErr w:type="spellEnd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469F2" w:rsidTr="0055356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Default="000469F2" w:rsidP="0055356B">
            <w:pPr>
              <w:pStyle w:val="a4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оценка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Инфекционные болезни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отр</w:t>
            </w:r>
            <w:proofErr w:type="spellEnd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469F2" w:rsidTr="0055356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Default="000469F2" w:rsidP="0055356B">
            <w:pPr>
              <w:pStyle w:val="a4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Инфекционные болезни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оценка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Поликлиническая терапия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отр</w:t>
            </w:r>
            <w:proofErr w:type="spellEnd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469F2" w:rsidTr="0055356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Default="000469F2" w:rsidP="0055356B">
            <w:pPr>
              <w:pStyle w:val="a4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Фтизиатрия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оценка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Госпитальная хирургия, детская хирургия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отр</w:t>
            </w:r>
            <w:proofErr w:type="spellEnd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469F2" w:rsidTr="0055356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Default="000469F2" w:rsidP="0055356B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Травматология, ортопедия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отр</w:t>
            </w:r>
            <w:proofErr w:type="spellEnd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469F2" w:rsidTr="0055356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Default="000469F2" w:rsidP="0055356B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Фтизиатрия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отр</w:t>
            </w:r>
            <w:proofErr w:type="spellEnd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469F2" w:rsidTr="0055356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9F2" w:rsidRDefault="000469F2" w:rsidP="0055356B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9F2" w:rsidRPr="000469F2" w:rsidRDefault="000469F2" w:rsidP="005535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Госпитальная терапия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55356B">
            <w:pPr>
              <w:pStyle w:val="a4"/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отр</w:t>
            </w:r>
            <w:proofErr w:type="spellEnd"/>
            <w:r w:rsidRPr="000469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:rsidR="000469F2" w:rsidRDefault="000469F2">
      <w:pPr>
        <w:rPr>
          <w:rFonts w:ascii="Times New Roman" w:hAnsi="Times New Roman" w:cs="Times New Roman"/>
        </w:rPr>
      </w:pPr>
    </w:p>
    <w:p w:rsidR="000469F2" w:rsidRPr="000469F2" w:rsidRDefault="000469F2" w:rsidP="003D736A">
      <w:pPr>
        <w:ind w:firstLine="708"/>
        <w:rPr>
          <w:rFonts w:ascii="Times New Roman" w:hAnsi="Times New Roman" w:cs="Times New Roman"/>
          <w:b/>
          <w:bCs/>
        </w:rPr>
      </w:pPr>
      <w:r w:rsidRPr="000469F2">
        <w:rPr>
          <w:rFonts w:ascii="Times New Roman" w:hAnsi="Times New Roman" w:cs="Times New Roman"/>
          <w:b/>
          <w:bCs/>
        </w:rPr>
        <w:t>Результат прохождения производственной практики необходимо внести в раздел зачетной книжки «ПРАКТИКА»:</w:t>
      </w:r>
    </w:p>
    <w:tbl>
      <w:tblPr>
        <w:tblW w:w="1065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693"/>
        <w:gridCol w:w="2131"/>
        <w:gridCol w:w="1987"/>
        <w:gridCol w:w="2414"/>
      </w:tblGrid>
      <w:tr w:rsidR="000469F2" w:rsidRPr="000469F2" w:rsidTr="000469F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9F2" w:rsidRPr="000469F2" w:rsidRDefault="000469F2" w:rsidP="000469F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0469F2">
            <w:pPr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Помощник врача поликлиники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0469F2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0469F2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9F2" w:rsidRPr="000469F2" w:rsidRDefault="000469F2" w:rsidP="000469F2">
            <w:pPr>
              <w:ind w:firstLine="400"/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зачт</w:t>
            </w:r>
            <w:proofErr w:type="spellEnd"/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/оценка</w:t>
            </w:r>
          </w:p>
        </w:tc>
      </w:tr>
    </w:tbl>
    <w:tbl>
      <w:tblPr>
        <w:tblpPr w:leftFromText="180" w:rightFromText="180" w:vertAnchor="text" w:horzAnchor="margin" w:tblpY="760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4729"/>
        <w:gridCol w:w="1861"/>
        <w:gridCol w:w="1463"/>
        <w:gridCol w:w="2293"/>
      </w:tblGrid>
      <w:tr w:rsidR="003D736A" w:rsidRPr="000469F2" w:rsidTr="003D736A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36A" w:rsidRPr="000469F2" w:rsidRDefault="003D736A" w:rsidP="003D736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36A" w:rsidRPr="000469F2" w:rsidRDefault="003D736A" w:rsidP="003D736A">
            <w:pP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36A" w:rsidRPr="000469F2" w:rsidRDefault="003D736A" w:rsidP="003D736A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36A" w:rsidRPr="000469F2" w:rsidRDefault="003D736A" w:rsidP="003D736A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6A" w:rsidRPr="000469F2" w:rsidRDefault="003D736A" w:rsidP="003D736A">
            <w:pPr>
              <w:ind w:firstLine="360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зачт</w:t>
            </w:r>
            <w:proofErr w:type="spellEnd"/>
            <w:r w:rsidRPr="000469F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</w:tbl>
    <w:p w:rsidR="000469F2" w:rsidRPr="003D736A" w:rsidRDefault="000469F2" w:rsidP="003D736A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D736A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 прохождения производственной практики «Научно-исследовательская работа» необходимо внести в раздел зачетной книжки «Научно-исследовательская работа» (если такого раздела нет, то внести в раздел </w:t>
      </w:r>
      <w:r w:rsidRPr="003D736A">
        <w:rPr>
          <w:rFonts w:ascii="Times New Roman" w:hAnsi="Times New Roman" w:cs="Times New Roman"/>
          <w:b/>
          <w:bCs/>
          <w:sz w:val="20"/>
          <w:szCs w:val="20"/>
          <w:u w:val="single"/>
        </w:rPr>
        <w:t>«ПРАКТИКА</w:t>
      </w:r>
    </w:p>
    <w:sectPr w:rsidR="000469F2" w:rsidRPr="003D736A" w:rsidSect="00046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F2"/>
    <w:rsid w:val="000469F2"/>
    <w:rsid w:val="003D736A"/>
    <w:rsid w:val="00755BBD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D29C"/>
  <w15:chartTrackingRefBased/>
  <w15:docId w15:val="{5FD7CC33-B95C-45F2-84A2-097DF17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469F2"/>
    <w:rPr>
      <w:rFonts w:ascii="Arial" w:eastAsia="Arial" w:hAnsi="Arial" w:cs="Arial"/>
      <w:b/>
      <w:bCs/>
      <w:sz w:val="14"/>
      <w:szCs w:val="14"/>
    </w:rPr>
  </w:style>
  <w:style w:type="character" w:customStyle="1" w:styleId="a5">
    <w:name w:val="Подпись к таблице_"/>
    <w:basedOn w:val="a0"/>
    <w:link w:val="a6"/>
    <w:rsid w:val="000469F2"/>
    <w:rPr>
      <w:rFonts w:ascii="Arial" w:eastAsia="Arial" w:hAnsi="Arial" w:cs="Arial"/>
      <w:sz w:val="16"/>
      <w:szCs w:val="16"/>
    </w:rPr>
  </w:style>
  <w:style w:type="paragraph" w:customStyle="1" w:styleId="a4">
    <w:name w:val="Другое"/>
    <w:basedOn w:val="a"/>
    <w:link w:val="a3"/>
    <w:rsid w:val="000469F2"/>
    <w:rPr>
      <w:rFonts w:ascii="Arial" w:eastAsia="Arial" w:hAnsi="Arial" w:cs="Arial"/>
      <w:b/>
      <w:bCs/>
      <w:color w:val="auto"/>
      <w:sz w:val="14"/>
      <w:szCs w:val="14"/>
      <w:lang w:eastAsia="en-US" w:bidi="ar-SA"/>
    </w:rPr>
  </w:style>
  <w:style w:type="paragraph" w:customStyle="1" w:styleId="a6">
    <w:name w:val="Подпись к таблице"/>
    <w:basedOn w:val="a"/>
    <w:link w:val="a5"/>
    <w:rsid w:val="000469F2"/>
    <w:rPr>
      <w:rFonts w:ascii="Arial" w:eastAsia="Arial" w:hAnsi="Arial" w:cs="Arial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Сангаева Галина Амагалыновна</dc:creator>
  <cp:keywords/>
  <dc:description/>
  <cp:lastModifiedBy>Сангаева Галина Амагалыновна</cp:lastModifiedBy>
  <cp:revision>1</cp:revision>
  <cp:lastPrinted>2025-04-30T06:06:00Z</cp:lastPrinted>
  <dcterms:created xsi:type="dcterms:W3CDTF">2025-04-30T05:53:00Z</dcterms:created>
  <dcterms:modified xsi:type="dcterms:W3CDTF">2025-04-30T06:07:00Z</dcterms:modified>
</cp:coreProperties>
</file>